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Pr="00E06A36">
        <w:rPr>
          <w:rFonts w:ascii="Verdana" w:hAnsi="Verdana"/>
          <w:sz w:val="22"/>
          <w:szCs w:val="22"/>
        </w:rPr>
        <w:t xml:space="preserve">veřejné zakázky s názvem </w:t>
      </w:r>
      <w:r w:rsidR="00FB76EA" w:rsidRPr="00FB76EA">
        <w:rPr>
          <w:rFonts w:ascii="Verdana" w:eastAsia="Calibri" w:hAnsi="Verdana"/>
          <w:b/>
          <w:sz w:val="22"/>
          <w:szCs w:val="22"/>
          <w:lang w:eastAsia="en-US"/>
        </w:rPr>
        <w:t xml:space="preserve">Oprava TV v </w:t>
      </w:r>
      <w:proofErr w:type="spellStart"/>
      <w:r w:rsidR="00FB76EA" w:rsidRPr="00FB76EA">
        <w:rPr>
          <w:rFonts w:ascii="Verdana" w:eastAsia="Calibri" w:hAnsi="Verdana"/>
          <w:b/>
          <w:sz w:val="22"/>
          <w:szCs w:val="22"/>
          <w:lang w:eastAsia="en-US"/>
        </w:rPr>
        <w:t>žst</w:t>
      </w:r>
      <w:proofErr w:type="spellEnd"/>
      <w:r w:rsidR="00FB76EA" w:rsidRPr="00FB76EA">
        <w:rPr>
          <w:rFonts w:ascii="Verdana" w:eastAsia="Calibri" w:hAnsi="Verdana"/>
          <w:b/>
          <w:sz w:val="22"/>
          <w:szCs w:val="22"/>
          <w:lang w:eastAsia="en-US"/>
        </w:rPr>
        <w:t>. Brno Maloměřice</w:t>
      </w:r>
      <w:bookmarkStart w:id="0" w:name="_GoBack"/>
      <w:bookmarkEnd w:id="0"/>
      <w:r w:rsidR="00FA6EC8" w:rsidRPr="00E868B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06A36"/>
    <w:rsid w:val="00E868BD"/>
    <w:rsid w:val="00F21540"/>
    <w:rsid w:val="00FA6EC8"/>
    <w:rsid w:val="00FB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46DC71A-5E65-4A9A-A43B-D64AFE57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18</cp:revision>
  <dcterms:created xsi:type="dcterms:W3CDTF">2018-11-26T13:29:00Z</dcterms:created>
  <dcterms:modified xsi:type="dcterms:W3CDTF">2023-03-08T10:14:00Z</dcterms:modified>
</cp:coreProperties>
</file>